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E" w:rsidRPr="00F0744E" w:rsidRDefault="00F0744E" w:rsidP="00F0744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Osiek: DOSTAWA OLEJU OPAŁOWEGO DO BUDYNKU ZESPOŁU SZKÓŁ IM. JANA PAWŁA II W OSIEKU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298432 - 2013; data zamieszczenia: 26.07.2013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UDZIELENIU ZAMÓWIENIA - Dostawy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zamówienie było przedmiotem ogłoszenia w Biuletynie Zamówień Publicznych: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numer ogłoszenia w BZP: 253634 - 2013r.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Biuletynie Zamówień Publicznych zostało zamieszczone ogłoszenie o zmianie ogłoszenia: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Zespół Szkół im. Jana Pawła II w Osieku, ul. Wolności 24 a, 28-221 Osiek, woj. świętokrzyskie, tel. (015) 867 12 01, faks (015) 867 12 01.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Inny: Zespół Szkół im. Jana Pawła II w Osieku.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Nazwa nadana zamówieniu przez zamawiającego: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OLEJU OPAŁOWEGO DO BUDYNKU ZESPOŁU SZKÓŁ IM. JANA PAWŁA II W OSIEKU.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Określenie przedmiotu zamówienia: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 sukcesywna dostawa i wyładunek oleju opałowego lekkiego do własnych celów grzewczych, do Zespołu Szkół im. Jana Pawła II w Osieku 2012/2013. CPV: 09135100-5. w ilości planowanej 90.000 litr, do kotłowni mieszczącej się w budynku głównym Zespołu Szkół im. Jana Pawła II w Osieku, ul. Wolności 24a, 28-221 Osiek woj. świętokrzyskie. Olej opałowy lekki powinien spełniać wymagania określone w PN-C-96024;2011;.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Wspólny Słownik Zamówień (CPV):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09.13.51.00-5.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PROCEDURA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TRYB UDZIELENIA ZAMÓWIENIA: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INFORMACJE ADMINISTRACYJNE</w:t>
      </w:r>
    </w:p>
    <w:p w:rsidR="00F0744E" w:rsidRPr="00F0744E" w:rsidRDefault="00F0744E" w:rsidP="00F074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dotyczy projektu/programu finansowanego ze środków Unii Europejskiej: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UDZIELENIE ZAMÓWIENIA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22.07.2013.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IV.2) LICZBA OTRZYMANYCH OFERT: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F0744E" w:rsidRPr="00F0744E" w:rsidRDefault="00F0744E" w:rsidP="00F074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PETROLIS Sp. z o.o. ul. Władysława Jagiełły 10A,204, 26-700 Zwoleń, ul. Władysława Jagiełły 10A,204,, 26-700 Zwoleń, kraj/woj. mazowieckie.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F0744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>: 273830,22 PLN.</w:t>
      </w:r>
    </w:p>
    <w:p w:rsidR="00F0744E" w:rsidRPr="00F0744E" w:rsidRDefault="00F0744E" w:rsidP="00F07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F0744E" w:rsidRPr="00F0744E" w:rsidRDefault="00F0744E" w:rsidP="00F074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259200,00</w:t>
      </w:r>
    </w:p>
    <w:p w:rsidR="00F0744E" w:rsidRPr="00F0744E" w:rsidRDefault="00F0744E" w:rsidP="00F074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259200,00</w:t>
      </w: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264600,00</w:t>
      </w:r>
    </w:p>
    <w:p w:rsidR="00F0744E" w:rsidRPr="00F0744E" w:rsidRDefault="00F0744E" w:rsidP="00F074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4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F074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C7224E" w:rsidRDefault="00C7224E">
      <w:bookmarkStart w:id="0" w:name="_GoBack"/>
      <w:bookmarkEnd w:id="0"/>
    </w:p>
    <w:sectPr w:rsidR="00C72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74415"/>
    <w:multiLevelType w:val="multilevel"/>
    <w:tmpl w:val="23EA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BA38D8"/>
    <w:multiLevelType w:val="multilevel"/>
    <w:tmpl w:val="FFF4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BC7C12"/>
    <w:multiLevelType w:val="multilevel"/>
    <w:tmpl w:val="11FA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4E"/>
    <w:rsid w:val="00C7224E"/>
    <w:rsid w:val="00F0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Osiek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ZS Osiek</dc:creator>
  <cp:keywords/>
  <dc:description/>
  <cp:lastModifiedBy>sekretariat ZS Osiek</cp:lastModifiedBy>
  <cp:revision>1</cp:revision>
  <dcterms:created xsi:type="dcterms:W3CDTF">2013-07-26T11:48:00Z</dcterms:created>
  <dcterms:modified xsi:type="dcterms:W3CDTF">2013-07-26T11:51:00Z</dcterms:modified>
</cp:coreProperties>
</file>